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AF6D" w14:textId="77777777" w:rsidR="009042B0" w:rsidRDefault="00000000">
      <w:pPr>
        <w:pStyle w:val="2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调解申请书</w:t>
      </w:r>
    </w:p>
    <w:p w14:paraId="6B86B89E" w14:textId="77777777" w:rsidR="009042B0" w:rsidRDefault="00000000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(法人或其他组织)</w:t>
      </w:r>
    </w:p>
    <w:p w14:paraId="2A65854D" w14:textId="77777777" w:rsidR="009042B0" w:rsidRDefault="00000000">
      <w:pPr>
        <w:spacing w:line="560" w:lineRule="atLeast"/>
        <w:ind w:firstLineChars="196" w:firstLine="59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申请人名称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</w:t>
      </w:r>
    </w:p>
    <w:p w14:paraId="13B7B736" w14:textId="77777777" w:rsidR="009042B0" w:rsidRDefault="00000000">
      <w:pPr>
        <w:spacing w:line="560" w:lineRule="atLeast"/>
        <w:ind w:firstLineChars="196" w:firstLine="59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代理人姓名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0"/>
          <w:szCs w:val="30"/>
        </w:rPr>
        <w:t>性别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</w:rPr>
        <w:t>民族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</w:t>
      </w:r>
    </w:p>
    <w:p w14:paraId="09FC5D19" w14:textId="77777777" w:rsidR="009042B0" w:rsidRDefault="00000000">
      <w:pPr>
        <w:spacing w:line="560" w:lineRule="atLeas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职业或职务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0"/>
          <w:szCs w:val="30"/>
        </w:rPr>
        <w:t>身份证号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</w:t>
      </w:r>
    </w:p>
    <w:p w14:paraId="318C50B0" w14:textId="77777777" w:rsidR="009042B0" w:rsidRDefault="00000000">
      <w:pPr>
        <w:spacing w:line="560" w:lineRule="atLeas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联系电话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 xml:space="preserve">单位地址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bookmarkStart w:id="0" w:name="_Toc3178_WPSOffice_Level1"/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bookmarkEnd w:id="0"/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</w:t>
      </w:r>
    </w:p>
    <w:p w14:paraId="6F004A26" w14:textId="77777777" w:rsidR="009042B0" w:rsidRDefault="00000000">
      <w:pPr>
        <w:spacing w:line="560" w:lineRule="atLeast"/>
        <w:ind w:firstLineChars="196" w:firstLine="59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被申请人姓名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>性别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</w:rPr>
        <w:t>民族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</w:t>
      </w:r>
    </w:p>
    <w:p w14:paraId="79298851" w14:textId="77777777" w:rsidR="009042B0" w:rsidRDefault="00000000">
      <w:pPr>
        <w:spacing w:line="560" w:lineRule="atLeas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职业或职务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0"/>
          <w:szCs w:val="30"/>
        </w:rPr>
        <w:t>身份证号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</w:t>
      </w:r>
    </w:p>
    <w:p w14:paraId="495F76A6" w14:textId="77777777" w:rsidR="009042B0" w:rsidRDefault="00000000">
      <w:pPr>
        <w:spacing w:line="560" w:lineRule="atLeas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联系电话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>单位地址或住址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</w:t>
      </w:r>
    </w:p>
    <w:p w14:paraId="6E579572" w14:textId="77777777" w:rsidR="009042B0" w:rsidRDefault="00000000">
      <w:pPr>
        <w:spacing w:line="560" w:lineRule="atLeas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或被申请人名称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0"/>
          <w:szCs w:val="30"/>
        </w:rPr>
        <w:t>法定代表人或负责人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</w:p>
    <w:p w14:paraId="310D19C5" w14:textId="77777777" w:rsidR="009042B0" w:rsidRDefault="00000000">
      <w:pPr>
        <w:spacing w:line="560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联系电话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>住所地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</w:t>
      </w:r>
    </w:p>
    <w:p w14:paraId="5EA26F02" w14:textId="77777777" w:rsidR="009042B0" w:rsidRDefault="00000000">
      <w:pPr>
        <w:spacing w:line="560" w:lineRule="exact"/>
        <w:ind w:firstLineChars="200" w:firstLine="602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简要情况：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（</w:t>
      </w:r>
      <w:r>
        <w:rPr>
          <w:rFonts w:ascii="仿宋" w:eastAsia="仿宋" w:hAnsi="仿宋" w:cs="仿宋" w:hint="eastAsia"/>
          <w:sz w:val="30"/>
          <w:szCs w:val="30"/>
          <w:u w:val="single"/>
        </w:rPr>
        <w:t>起因、损害后果、争议金额、调解诉求，另附理由证据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）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    </w:t>
      </w:r>
    </w:p>
    <w:p w14:paraId="188994C4" w14:textId="77777777" w:rsidR="009042B0" w:rsidRDefault="00000000">
      <w:pPr>
        <w:spacing w:line="560" w:lineRule="exac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               </w:t>
      </w:r>
    </w:p>
    <w:p w14:paraId="711CF266" w14:textId="77777777" w:rsidR="009042B0" w:rsidRDefault="00000000">
      <w:pPr>
        <w:spacing w:line="560" w:lineRule="exac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              </w:t>
      </w:r>
    </w:p>
    <w:p w14:paraId="7E8C3307" w14:textId="77777777" w:rsidR="009042B0" w:rsidRDefault="00000000">
      <w:pPr>
        <w:spacing w:line="560" w:lineRule="exact"/>
        <w:ind w:firstLineChars="200" w:firstLine="602"/>
        <w:rPr>
          <w:rFonts w:ascii="仿宋" w:eastAsia="仿宋" w:hAnsi="仿宋" w:cs="仿宋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申请事宜：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                         </w:t>
      </w:r>
    </w:p>
    <w:p w14:paraId="638E9D09" w14:textId="77777777" w:rsidR="009042B0" w:rsidRDefault="00000000">
      <w:pPr>
        <w:spacing w:line="560" w:lineRule="exact"/>
        <w:rPr>
          <w:rFonts w:ascii="仿宋" w:eastAsia="仿宋" w:hAnsi="仿宋" w:cs="仿宋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                                       </w:t>
      </w:r>
    </w:p>
    <w:p w14:paraId="712B4818" w14:textId="77777777" w:rsidR="009042B0" w:rsidRDefault="0000000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u w:val="dash"/>
        </w:rPr>
      </w:pPr>
      <w:r>
        <w:rPr>
          <w:rFonts w:ascii="仿宋" w:eastAsia="仿宋" w:hAnsi="仿宋" w:cs="仿宋" w:hint="eastAsia"/>
          <w:sz w:val="30"/>
          <w:szCs w:val="30"/>
        </w:rPr>
        <w:t>惠州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市惠融国际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商事调解中心已将申请调解的相关规定告知我，现自愿申请惠州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市惠融国际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商事调解中心进行调解。</w:t>
      </w:r>
    </w:p>
    <w:p w14:paraId="2479BB27" w14:textId="77777777" w:rsidR="009042B0" w:rsidRDefault="009042B0">
      <w:pPr>
        <w:tabs>
          <w:tab w:val="left" w:pos="7401"/>
        </w:tabs>
        <w:spacing w:line="520" w:lineRule="exact"/>
        <w:ind w:firstLineChars="192" w:firstLine="576"/>
        <w:rPr>
          <w:rFonts w:ascii="仿宋" w:eastAsia="仿宋" w:hAnsi="仿宋" w:cs="仿宋"/>
          <w:sz w:val="30"/>
          <w:szCs w:val="30"/>
        </w:rPr>
      </w:pPr>
    </w:p>
    <w:p w14:paraId="6D0D9983" w14:textId="77777777" w:rsidR="009042B0" w:rsidRDefault="00000000">
      <w:pPr>
        <w:ind w:firstLineChars="1092" w:firstLine="3276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申请人或代理人（盖章/签名）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</w:t>
      </w:r>
    </w:p>
    <w:p w14:paraId="07AE091A" w14:textId="384A8E00" w:rsidR="009042B0" w:rsidRDefault="00000000" w:rsidP="00AD382F">
      <w:pPr>
        <w:ind w:firstLineChars="192" w:firstLine="576"/>
        <w:jc w:val="right"/>
        <w:rPr>
          <w:rFonts w:hint="eastAsia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" w:hint="eastAsia"/>
          <w:sz w:val="30"/>
          <w:szCs w:val="30"/>
        </w:rPr>
        <w:t xml:space="preserve">年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904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5FBC" w14:textId="77777777" w:rsidR="000D6ADC" w:rsidRDefault="000D6ADC">
      <w:r>
        <w:separator/>
      </w:r>
    </w:p>
  </w:endnote>
  <w:endnote w:type="continuationSeparator" w:id="0">
    <w:p w14:paraId="11D0CAFD" w14:textId="77777777" w:rsidR="000D6ADC" w:rsidRDefault="000D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CC1D" w14:textId="77777777" w:rsidR="00AD382F" w:rsidRDefault="00AD38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9D5C" w14:textId="77777777" w:rsidR="00AD382F" w:rsidRDefault="00AD382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860C" w14:textId="77777777" w:rsidR="00AD382F" w:rsidRDefault="00AD38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BBD0" w14:textId="77777777" w:rsidR="000D6ADC" w:rsidRDefault="000D6ADC">
      <w:r>
        <w:separator/>
      </w:r>
    </w:p>
  </w:footnote>
  <w:footnote w:type="continuationSeparator" w:id="0">
    <w:p w14:paraId="00CD4CC8" w14:textId="77777777" w:rsidR="000D6ADC" w:rsidRDefault="000D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F81E" w14:textId="77777777" w:rsidR="00AD382F" w:rsidRDefault="00AD38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1F02" w14:textId="77777777" w:rsidR="00AD382F" w:rsidRDefault="00AD382F" w:rsidP="00AD382F">
    <w:pPr>
      <w:pStyle w:val="a4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rPr>
        <w:rFonts w:ascii="Times New Roman" w:hAnsi="Times New Roman"/>
        <w:szCs w:val="18"/>
      </w:rPr>
    </w:pPr>
    <w:r>
      <w:rPr>
        <w:rFonts w:ascii="Times New Roman" w:hAnsi="Times New Roman" w:hint="eastAsia"/>
        <w:szCs w:val="18"/>
      </w:rPr>
      <w:t>惠州</w:t>
    </w:r>
    <w:proofErr w:type="gramStart"/>
    <w:r>
      <w:rPr>
        <w:rFonts w:ascii="Times New Roman" w:hAnsi="Times New Roman" w:hint="eastAsia"/>
        <w:szCs w:val="18"/>
      </w:rPr>
      <w:t>市惠融国际</w:t>
    </w:r>
    <w:proofErr w:type="gramEnd"/>
    <w:r>
      <w:rPr>
        <w:rFonts w:ascii="Times New Roman" w:hAnsi="Times New Roman" w:hint="eastAsia"/>
        <w:szCs w:val="18"/>
      </w:rPr>
      <w:t>商事调解中心</w:t>
    </w:r>
    <w:r>
      <w:rPr>
        <w:rFonts w:ascii="Times New Roman" w:hAnsi="Times New Roman" w:hint="eastAsia"/>
        <w:szCs w:val="18"/>
      </w:rPr>
      <w:t xml:space="preserve">                                        </w:t>
    </w:r>
    <w:r>
      <w:rPr>
        <w:rFonts w:ascii="Times New Roman" w:hAnsi="Times New Roman" w:hint="eastAsia"/>
        <w:szCs w:val="18"/>
      </w:rPr>
      <w:t>调解申请书（法人或其他组织）</w:t>
    </w:r>
  </w:p>
  <w:p w14:paraId="75B05987" w14:textId="77777777" w:rsidR="00AD382F" w:rsidRDefault="00AD382F" w:rsidP="00AD382F">
    <w:pPr>
      <w:pStyle w:val="a4"/>
    </w:pPr>
  </w:p>
  <w:p w14:paraId="37290A28" w14:textId="77777777" w:rsidR="009042B0" w:rsidRPr="00AD382F" w:rsidRDefault="009042B0" w:rsidP="00AD38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240E" w14:textId="77777777" w:rsidR="00AD382F" w:rsidRDefault="00AD38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340400"/>
    <w:rsid w:val="000D6ADC"/>
    <w:rsid w:val="009042B0"/>
    <w:rsid w:val="00A738C9"/>
    <w:rsid w:val="00AD382F"/>
    <w:rsid w:val="00F43401"/>
    <w:rsid w:val="783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3E1F2"/>
  <w15:docId w15:val="{A5FDB4BC-DDA4-49F2-8047-DF2CD3F4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调解申请表（法人或其他组织）"/>
    </customSectPr>
    <customSectPr>
      <sectNamePr val="调解申请表（自然人）"/>
    </customSectPr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市仲裁委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hy xiaoyang</cp:lastModifiedBy>
  <cp:revision>2</cp:revision>
  <dcterms:created xsi:type="dcterms:W3CDTF">2023-05-15T17:04:00Z</dcterms:created>
  <dcterms:modified xsi:type="dcterms:W3CDTF">2023-05-15T17:04:00Z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